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b/>
          <w:i/>
          <w:szCs w:val="20"/>
          <w:lang w:val="af-ZA" w:eastAsia="ru-RU"/>
        </w:rPr>
      </w:pP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ՀԱՅՏԱՐԱՐՈՒԹՅՈՒՆ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Sylfaen"/>
          <w:b/>
          <w:i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ՊԱՅՄԱՆԱԳԻՐ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ԿՆՔԵԼՈՒ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ՈՐՈՇՄԱՆ</w:t>
      </w:r>
      <w:r w:rsidRPr="00381ACC">
        <w:rPr>
          <w:rFonts w:ascii="Arial LatArm" w:eastAsia="Times New Roman" w:hAnsi="Arial LatArm" w:cs="Times New Roman"/>
          <w:b/>
          <w:i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i/>
          <w:szCs w:val="20"/>
          <w:lang w:val="af-ZA" w:eastAsia="ru-RU"/>
        </w:rPr>
        <w:t>ՄԱՍԻՆ</w:t>
      </w:r>
    </w:p>
    <w:p w:rsidR="00F14870" w:rsidRPr="00381ACC" w:rsidRDefault="008C2914" w:rsidP="00F14870">
      <w:pPr>
        <w:pStyle w:val="BodyTextIndent"/>
        <w:spacing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381ACC">
        <w:rPr>
          <w:rFonts w:ascii="Sylfaen" w:eastAsia="Times New Roman" w:hAnsi="Sylfaen" w:cs="Sylfaen"/>
          <w:lang w:val="af-ZA" w:eastAsia="ru-RU"/>
        </w:rPr>
        <w:t>ԸՆԹԱՑԱԿԱՐԳԻ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ԾԱԾԿԱԳԻՐԸ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ՀՀ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Ա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Մ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ՈւՄ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-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ԳՀԱ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Շ</w:t>
      </w:r>
      <w:r w:rsidR="00122ED0" w:rsidRPr="00381ACC">
        <w:rPr>
          <w:rFonts w:ascii="Sylfaen" w:eastAsia="Times New Roman" w:hAnsi="Sylfaen" w:cs="Sylfaen"/>
          <w:sz w:val="20"/>
          <w:szCs w:val="20"/>
          <w:lang w:val="af-ZA"/>
        </w:rPr>
        <w:t>ՁԲ</w:t>
      </w:r>
      <w:r w:rsidR="00122ED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21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>/02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u w:val="single"/>
          <w:lang w:val="af-ZA"/>
        </w:rPr>
        <w:t xml:space="preserve">      </w:t>
      </w:r>
    </w:p>
    <w:p w:rsidR="00F14870" w:rsidRPr="00381ACC" w:rsidRDefault="00F14870" w:rsidP="00F14870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lang w:val="af-ZA" w:eastAsia="ru-RU"/>
        </w:rPr>
      </w:pPr>
      <w:r w:rsidRPr="00381ACC">
        <w:rPr>
          <w:rFonts w:ascii="Arial LatArm" w:eastAsia="Times New Roman" w:hAnsi="Arial LatArm" w:cs="Times New Roman"/>
          <w:i/>
          <w:u w:val="single"/>
          <w:lang w:val="af-ZA" w:eastAsia="ru-RU"/>
        </w:rPr>
        <w:t xml:space="preserve">   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szCs w:val="20"/>
          <w:lang w:val="af-ZA" w:eastAsia="ru-RU"/>
        </w:rPr>
      </w:pPr>
    </w:p>
    <w:p w:rsidR="008C2914" w:rsidRPr="00381ACC" w:rsidRDefault="008C2914" w:rsidP="008C2914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Sylfaen" w:eastAsia="Times New Roman" w:hAnsi="Sylfaen" w:cs="Sylfaen"/>
          <w:szCs w:val="20"/>
          <w:lang w:val="af-ZA" w:eastAsia="ru-RU"/>
        </w:rPr>
        <w:t>Հայտարարության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սույն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տեքստը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հաստատված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գնահատող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հանձնաժողովի</w:t>
      </w:r>
    </w:p>
    <w:p w:rsidR="008C2914" w:rsidRPr="00381ACC" w:rsidRDefault="00122ED0" w:rsidP="008C2914">
      <w:pPr>
        <w:keepNext/>
        <w:spacing w:after="0" w:line="360" w:lineRule="auto"/>
        <w:jc w:val="center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2021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թվականի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923ABC">
        <w:rPr>
          <w:rFonts w:ascii="Sylfaen" w:eastAsia="Times New Roman" w:hAnsi="Sylfaen" w:cs="Sylfaen"/>
          <w:szCs w:val="20"/>
          <w:lang w:val="af-ZA" w:eastAsia="ru-RU"/>
        </w:rPr>
        <w:t xml:space="preserve">հոկտեմբերի </w:t>
      </w:r>
      <w:r w:rsidR="00923ABC" w:rsidRPr="00923ABC">
        <w:rPr>
          <w:rFonts w:ascii="Arial LatArm" w:eastAsia="Times New Roman" w:hAnsi="Arial LatArm" w:cs="Sylfaen"/>
          <w:szCs w:val="20"/>
          <w:lang w:val="af-ZA" w:eastAsia="ru-RU"/>
        </w:rPr>
        <w:t>8</w:t>
      </w:r>
      <w:r w:rsidR="008C2914" w:rsidRPr="00381ACC">
        <w:rPr>
          <w:rFonts w:ascii="Arial LatArm" w:eastAsia="Times New Roman" w:hAnsi="Arial LatArm" w:cs="Sylfaen"/>
          <w:szCs w:val="20"/>
          <w:lang w:val="hy-AM" w:eastAsia="ru-RU"/>
        </w:rPr>
        <w:t>-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ի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թիվ</w:t>
      </w:r>
      <w:r w:rsidR="00923ABC">
        <w:rPr>
          <w:rFonts w:ascii="Arial LatArm" w:eastAsia="Times New Roman" w:hAnsi="Arial LatArm" w:cs="Times New Roman"/>
          <w:szCs w:val="20"/>
          <w:lang w:val="af-ZA" w:eastAsia="ru-RU"/>
        </w:rPr>
        <w:t xml:space="preserve"> 4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որոշմամբ</w:t>
      </w:r>
      <w:r w:rsidR="008C2914" w:rsidRPr="00381ACC">
        <w:rPr>
          <w:rFonts w:ascii="Sylfaen" w:eastAsia="Times New Roman" w:hAnsi="Sylfaen" w:cs="Sylfaen"/>
          <w:szCs w:val="20"/>
          <w:lang w:val="hy-AM" w:eastAsia="ru-RU"/>
        </w:rPr>
        <w:t>՝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հրապարակվում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8C2914" w:rsidRPr="00381ACC">
        <w:rPr>
          <w:rFonts w:ascii="Sylfaen" w:eastAsia="Times New Roman" w:hAnsi="Sylfaen" w:cs="Sylfaen"/>
          <w:szCs w:val="20"/>
          <w:lang w:val="af-ZA" w:eastAsia="ru-RU"/>
        </w:rPr>
        <w:t>է</w:t>
      </w:r>
      <w:r w:rsidR="008C2914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</w:p>
    <w:p w:rsidR="008C2914" w:rsidRPr="00381ACC" w:rsidRDefault="008C2914" w:rsidP="00F835B5">
      <w:pPr>
        <w:keepNext/>
        <w:spacing w:after="0" w:line="360" w:lineRule="auto"/>
        <w:ind w:left="720" w:firstLine="720"/>
        <w:outlineLvl w:val="2"/>
        <w:rPr>
          <w:rFonts w:ascii="Arial LatArm" w:eastAsia="Times New Roman" w:hAnsi="Arial LatArm" w:cs="Times New Roman"/>
          <w:szCs w:val="20"/>
          <w:lang w:val="af-ZA" w:eastAsia="ru-RU"/>
        </w:rPr>
      </w:pP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>“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”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օրենքի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10-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րդ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հոդվածի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համաձայն</w:t>
      </w:r>
    </w:p>
    <w:p w:rsidR="008C2914" w:rsidRPr="00381ACC" w:rsidRDefault="008C2914" w:rsidP="008C2914">
      <w:pPr>
        <w:spacing w:after="0" w:line="360" w:lineRule="auto"/>
        <w:jc w:val="center"/>
        <w:rPr>
          <w:rFonts w:ascii="Arial LatArm" w:eastAsia="Times New Roman" w:hAnsi="Arial LatArm" w:cs="Times New Roman"/>
          <w:lang w:val="af-ZA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Պատվիրատուն՝</w:t>
      </w:r>
      <w:r w:rsidRPr="00381ACC">
        <w:rPr>
          <w:rFonts w:ascii="Arial LatArm" w:eastAsia="Times New Roman" w:hAnsi="Arial LatArm" w:cs="Sylfae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Արարատի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մարզի</w:t>
      </w:r>
      <w:r w:rsidRPr="00381ACC">
        <w:rPr>
          <w:rFonts w:ascii="Arial LatArm" w:eastAsia="Times New Roman" w:hAnsi="Arial LatArm" w:cs="Sylfaen"/>
          <w:lang w:val="hy-AM" w:eastAsia="ru-RU"/>
        </w:rPr>
        <w:t>&lt;&lt;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ՈՒրցաձորի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 </w:t>
      </w:r>
      <w:r w:rsidRPr="00381ACC">
        <w:rPr>
          <w:rFonts w:ascii="Sylfaen" w:eastAsia="Times New Roman" w:hAnsi="Sylfaen" w:cs="Sylfaen"/>
          <w:lang w:val="af-ZA" w:eastAsia="ru-RU"/>
        </w:rPr>
        <w:t>մանկապարտեզ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lang w:val="hy-AM" w:eastAsia="ru-RU"/>
        </w:rPr>
        <w:t>&gt;&gt;</w:t>
      </w:r>
      <w:r w:rsidRPr="00381ACC">
        <w:rPr>
          <w:rFonts w:ascii="Sylfaen" w:eastAsia="Times New Roman" w:hAnsi="Sylfaen" w:cs="Sylfaen"/>
          <w:lang w:val="af-ZA" w:eastAsia="ru-RU"/>
        </w:rPr>
        <w:t>ՀՈԱԿ</w:t>
      </w:r>
      <w:r w:rsidRPr="00381ACC">
        <w:rPr>
          <w:rFonts w:ascii="Arial LatArm" w:eastAsia="Times New Roman" w:hAnsi="Arial LatArm" w:cs="Sylfaen"/>
          <w:lang w:val="hy-AM" w:eastAsia="ru-RU"/>
        </w:rPr>
        <w:t>-</w:t>
      </w:r>
      <w:r w:rsidRPr="00381ACC">
        <w:rPr>
          <w:rFonts w:ascii="Sylfaen" w:eastAsia="Times New Roman" w:hAnsi="Sylfaen" w:cs="Sylfaen"/>
          <w:lang w:val="hy-AM" w:eastAsia="ru-RU"/>
        </w:rPr>
        <w:t>ը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381ACC">
        <w:rPr>
          <w:rFonts w:ascii="Sylfaen" w:eastAsia="Times New Roman" w:hAnsi="Sylfaen" w:cs="Sylfaen"/>
          <w:lang w:val="af-ZA" w:eastAsia="ru-RU"/>
        </w:rPr>
        <w:t>որը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գտնվում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Արարատի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մարզ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381ACC">
        <w:rPr>
          <w:rFonts w:ascii="Sylfaen" w:eastAsia="Times New Roman" w:hAnsi="Sylfaen" w:cs="Sylfaen"/>
          <w:lang w:val="hy-AM" w:eastAsia="ru-RU"/>
        </w:rPr>
        <w:t>գ</w:t>
      </w:r>
      <w:r w:rsidRPr="00381ACC">
        <w:rPr>
          <w:rFonts w:ascii="Arial LatArm" w:eastAsia="Times New Roman" w:hAnsi="Arial LatArm" w:cs="Times New Roman"/>
          <w:lang w:val="hy-AM" w:eastAsia="ru-RU"/>
        </w:rPr>
        <w:t>.</w:t>
      </w:r>
      <w:r w:rsidRPr="00381ACC">
        <w:rPr>
          <w:rFonts w:ascii="Sylfaen" w:eastAsia="Times New Roman" w:hAnsi="Sylfaen" w:cs="Sylfaen"/>
          <w:lang w:val="hy-AM" w:eastAsia="ru-RU"/>
        </w:rPr>
        <w:t>ՈՒրցաձոր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, </w:t>
      </w:r>
      <w:r w:rsidRPr="00381ACC">
        <w:rPr>
          <w:rFonts w:ascii="Sylfaen" w:eastAsia="Times New Roman" w:hAnsi="Sylfaen" w:cs="Sylfaen"/>
          <w:lang w:val="es-ES" w:eastAsia="ru-RU"/>
        </w:rPr>
        <w:t>Տիգրան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Sylfaen" w:eastAsia="Times New Roman" w:hAnsi="Sylfaen" w:cs="Sylfaen"/>
          <w:lang w:val="es-ES" w:eastAsia="ru-RU"/>
        </w:rPr>
        <w:t>Մեծի</w:t>
      </w:r>
      <w:r w:rsidRPr="00381ACC">
        <w:rPr>
          <w:rFonts w:ascii="Arial LatArm" w:eastAsia="Times New Roman" w:hAnsi="Arial LatArm" w:cs="Times New Roman"/>
          <w:lang w:val="es-ES" w:eastAsia="ru-RU"/>
        </w:rPr>
        <w:t xml:space="preserve"> </w:t>
      </w:r>
      <w:r w:rsidRPr="00381ACC">
        <w:rPr>
          <w:rFonts w:ascii="Arial LatArm" w:eastAsia="Times New Roman" w:hAnsi="Arial LatArm" w:cs="Times New Roman"/>
          <w:lang w:val="hy-AM" w:eastAsia="ru-RU"/>
        </w:rPr>
        <w:t>65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հասցեում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, </w:t>
      </w:r>
      <w:r w:rsidRPr="00381ACC">
        <w:rPr>
          <w:rFonts w:ascii="Sylfaen" w:eastAsia="Times New Roman" w:hAnsi="Sylfaen" w:cs="Sylfaen"/>
          <w:lang w:val="af-ZA" w:eastAsia="ru-RU"/>
        </w:rPr>
        <w:t>ստորև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ներկայացնում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է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i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i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i/>
          <w:lang w:val="hy-AM" w:eastAsia="ru-RU"/>
        </w:rPr>
        <w:t>Ա</w:t>
      </w:r>
      <w:r w:rsidRPr="00381ACC">
        <w:rPr>
          <w:rFonts w:ascii="Sylfaen" w:eastAsia="Times New Roman" w:hAnsi="Sylfaen" w:cs="Sylfaen"/>
          <w:i/>
          <w:lang w:val="af-ZA" w:eastAsia="ru-RU"/>
        </w:rPr>
        <w:t>Մ</w:t>
      </w:r>
      <w:r w:rsidRPr="00381ACC">
        <w:rPr>
          <w:rFonts w:ascii="Sylfaen" w:eastAsia="Times New Roman" w:hAnsi="Sylfaen" w:cs="Sylfaen"/>
          <w:i/>
          <w:lang w:val="hy-AM" w:eastAsia="ru-RU"/>
        </w:rPr>
        <w:t>ՈւՄ</w:t>
      </w:r>
      <w:r w:rsidR="004226DE" w:rsidRPr="00381ACC">
        <w:rPr>
          <w:rFonts w:ascii="Arial LatArm" w:eastAsia="Times New Roman" w:hAnsi="Arial LatArm" w:cs="Times New Roman"/>
          <w:i/>
          <w:lang w:val="af-ZA" w:eastAsia="ru-RU"/>
        </w:rPr>
        <w:t xml:space="preserve">- </w:t>
      </w:r>
      <w:r w:rsidR="00F14870" w:rsidRPr="00381ACC">
        <w:rPr>
          <w:rFonts w:ascii="Sylfaen" w:eastAsia="Times New Roman" w:hAnsi="Sylfaen" w:cs="Sylfaen"/>
          <w:sz w:val="20"/>
          <w:szCs w:val="20"/>
          <w:lang w:val="af-ZA"/>
        </w:rPr>
        <w:t>ԳՀԱ</w:t>
      </w:r>
      <w:r w:rsidR="00F14870" w:rsidRPr="00381ACC">
        <w:rPr>
          <w:rFonts w:ascii="Sylfaen" w:eastAsia="Times New Roman" w:hAnsi="Sylfaen" w:cs="Sylfaen"/>
          <w:sz w:val="20"/>
          <w:szCs w:val="20"/>
          <w:lang w:val="hy-AM"/>
        </w:rPr>
        <w:t>Շ</w:t>
      </w:r>
      <w:r w:rsidR="00122ED0" w:rsidRPr="00381ACC">
        <w:rPr>
          <w:rFonts w:ascii="Sylfaen" w:eastAsia="Times New Roman" w:hAnsi="Sylfaen" w:cs="Sylfaen"/>
          <w:sz w:val="20"/>
          <w:szCs w:val="20"/>
          <w:lang w:val="af-ZA"/>
        </w:rPr>
        <w:t>ՁԲ</w:t>
      </w:r>
      <w:r w:rsidR="00122ED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21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lang w:val="af-ZA"/>
        </w:rPr>
        <w:t>/02</w:t>
      </w:r>
      <w:r w:rsidR="00F14870" w:rsidRPr="00381ACC">
        <w:rPr>
          <w:rFonts w:ascii="Arial LatArm" w:eastAsia="Times New Roman" w:hAnsi="Arial LatArm" w:cs="Times New Roman"/>
          <w:sz w:val="20"/>
          <w:szCs w:val="20"/>
          <w:u w:val="single"/>
          <w:lang w:val="af-ZA"/>
        </w:rPr>
        <w:t xml:space="preserve">       </w:t>
      </w:r>
    </w:p>
    <w:p w:rsidR="008C2914" w:rsidRPr="00381ACC" w:rsidRDefault="008C2914" w:rsidP="008C2914">
      <w:pPr>
        <w:spacing w:after="0" w:line="360" w:lineRule="auto"/>
        <w:ind w:firstLine="709"/>
        <w:jc w:val="both"/>
        <w:rPr>
          <w:rFonts w:ascii="Arial LatArm" w:eastAsia="Times New Roman" w:hAnsi="Arial LatArm" w:cs="Arial Armenian"/>
          <w:lang w:val="hy-AM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ծածկագրով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հայտարարված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գնանշման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հարցման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ընթացակարգով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պայմանագիր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/</w:t>
      </w:r>
      <w:r w:rsidRPr="00381ACC">
        <w:rPr>
          <w:rFonts w:ascii="Sylfaen" w:eastAsia="Times New Roman" w:hAnsi="Sylfaen" w:cs="Sylfaen"/>
          <w:lang w:val="af-ZA" w:eastAsia="ru-RU"/>
        </w:rPr>
        <w:t>եր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/ </w:t>
      </w:r>
      <w:r w:rsidRPr="00381ACC">
        <w:rPr>
          <w:rFonts w:ascii="Sylfaen" w:eastAsia="Times New Roman" w:hAnsi="Sylfaen" w:cs="Sylfaen"/>
          <w:lang w:val="af-ZA" w:eastAsia="ru-RU"/>
        </w:rPr>
        <w:t>կնքելու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որոշման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համառոտ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381ACC">
        <w:rPr>
          <w:rFonts w:ascii="Arial LatArm" w:eastAsia="Times New Roman" w:hAnsi="Arial LatArm" w:cs="Sylfaen"/>
          <w:lang w:val="af-ZA" w:eastAsia="ru-RU"/>
        </w:rPr>
        <w:t>:</w:t>
      </w:r>
    </w:p>
    <w:p w:rsidR="008C2914" w:rsidRPr="00381ACC" w:rsidRDefault="008C2914" w:rsidP="008C2914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lang w:val="hy-AM" w:eastAsia="ru-RU"/>
        </w:rPr>
      </w:pPr>
      <w:r w:rsidRPr="00381ACC">
        <w:rPr>
          <w:rFonts w:ascii="Sylfaen" w:eastAsia="Times New Roman" w:hAnsi="Sylfaen" w:cs="Sylfaen"/>
          <w:lang w:val="af-ZA" w:eastAsia="ru-RU"/>
        </w:rPr>
        <w:t>Գնահատող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հանձնաժողովի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="00122ED0" w:rsidRPr="00381ACC">
        <w:rPr>
          <w:rFonts w:ascii="Arial LatArm" w:eastAsia="Times New Roman" w:hAnsi="Arial LatArm" w:cs="Times New Roman"/>
          <w:lang w:val="af-ZA" w:eastAsia="ru-RU"/>
        </w:rPr>
        <w:t>2021</w:t>
      </w:r>
      <w:r w:rsidRPr="00381ACC">
        <w:rPr>
          <w:rFonts w:ascii="Sylfaen" w:eastAsia="Times New Roman" w:hAnsi="Sylfaen" w:cs="Sylfaen"/>
          <w:lang w:val="af-ZA" w:eastAsia="ru-RU"/>
        </w:rPr>
        <w:t>թվականի</w:t>
      </w:r>
      <w:r w:rsidR="00923ABC" w:rsidRPr="00923ABC">
        <w:rPr>
          <w:rFonts w:ascii="Sylfaen" w:eastAsia="Times New Roman" w:hAnsi="Sylfaen" w:cs="Sylfaen"/>
          <w:szCs w:val="20"/>
          <w:lang w:val="af-ZA" w:eastAsia="ru-RU"/>
        </w:rPr>
        <w:t xml:space="preserve"> </w:t>
      </w:r>
      <w:r w:rsidR="00923ABC">
        <w:rPr>
          <w:rFonts w:ascii="Sylfaen" w:eastAsia="Times New Roman" w:hAnsi="Sylfaen" w:cs="Sylfaen"/>
          <w:szCs w:val="20"/>
          <w:lang w:val="af-ZA" w:eastAsia="ru-RU"/>
        </w:rPr>
        <w:t>հոկտեմբերի</w:t>
      </w:r>
      <w:r w:rsidR="00F14870" w:rsidRPr="00381ACC">
        <w:rPr>
          <w:rFonts w:ascii="Arial LatArm" w:eastAsia="Times New Roman" w:hAnsi="Arial LatArm" w:cs="Sylfaen"/>
          <w:szCs w:val="20"/>
          <w:lang w:val="hy-AM" w:eastAsia="ru-RU"/>
        </w:rPr>
        <w:t xml:space="preserve"> </w:t>
      </w:r>
      <w:r w:rsidR="00923ABC" w:rsidRPr="00923ABC">
        <w:rPr>
          <w:rFonts w:ascii="Arial LatArm" w:eastAsia="Times New Roman" w:hAnsi="Arial LatArm" w:cs="Sylfaen"/>
          <w:szCs w:val="20"/>
          <w:lang w:val="hy-AM" w:eastAsia="ru-RU"/>
        </w:rPr>
        <w:t>8</w:t>
      </w:r>
      <w:r w:rsidR="00122ED0" w:rsidRPr="00381ACC">
        <w:rPr>
          <w:rFonts w:ascii="Arial LatArm" w:eastAsia="Times New Roman" w:hAnsi="Arial LatArm" w:cs="Sylfaen"/>
          <w:szCs w:val="20"/>
          <w:lang w:val="hy-AM" w:eastAsia="ru-RU"/>
        </w:rPr>
        <w:t>-</w:t>
      </w:r>
      <w:r w:rsidR="00122ED0" w:rsidRPr="00381ACC">
        <w:rPr>
          <w:rFonts w:ascii="Sylfaen" w:eastAsia="Times New Roman" w:hAnsi="Sylfaen" w:cs="Sylfaen"/>
          <w:szCs w:val="20"/>
          <w:lang w:val="af-ZA" w:eastAsia="ru-RU"/>
        </w:rPr>
        <w:t>ի</w:t>
      </w:r>
      <w:r w:rsidR="00122ED0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122ED0" w:rsidRPr="00381ACC">
        <w:rPr>
          <w:rFonts w:ascii="Sylfaen" w:eastAsia="Times New Roman" w:hAnsi="Sylfaen" w:cs="Sylfaen"/>
          <w:szCs w:val="20"/>
          <w:lang w:val="af-ZA" w:eastAsia="ru-RU"/>
        </w:rPr>
        <w:t>թիվ</w:t>
      </w:r>
      <w:r w:rsidR="00122ED0"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="00923ABC">
        <w:rPr>
          <w:rFonts w:ascii="Arial LatArm" w:eastAsia="Times New Roman" w:hAnsi="Arial LatArm" w:cs="Times New Roman"/>
          <w:szCs w:val="20"/>
          <w:lang w:val="af-ZA" w:eastAsia="ru-RU"/>
        </w:rPr>
        <w:t>4</w:t>
      </w:r>
      <w:r w:rsidRPr="00381ACC">
        <w:rPr>
          <w:rFonts w:ascii="Arial LatArm" w:eastAsia="Times New Roman" w:hAnsi="Arial LatArm" w:cs="Times New Roman"/>
          <w:szCs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Cs w:val="20"/>
          <w:lang w:val="af-ZA" w:eastAsia="ru-RU"/>
        </w:rPr>
        <w:t>որոշմամբ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հաստատվել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hy-AM" w:eastAsia="ru-RU"/>
        </w:rPr>
        <w:t>է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ընթացակարգի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մասնակ</w:t>
      </w:r>
      <w:r w:rsidRPr="00381ACC">
        <w:rPr>
          <w:rFonts w:ascii="Sylfaen" w:eastAsia="Times New Roman" w:hAnsi="Sylfaen" w:cs="Sylfaen"/>
          <w:lang w:val="hy-AM" w:eastAsia="ru-RU"/>
        </w:rPr>
        <w:t>իցներ</w:t>
      </w:r>
      <w:r w:rsidRPr="00381ACC">
        <w:rPr>
          <w:rFonts w:ascii="Sylfaen" w:eastAsia="Times New Roman" w:hAnsi="Sylfaen" w:cs="Sylfaen"/>
          <w:lang w:val="af-ZA" w:eastAsia="ru-RU"/>
        </w:rPr>
        <w:t>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կողմից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ներկայացված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հայտեր</w:t>
      </w:r>
      <w:r w:rsidRPr="00381ACC">
        <w:rPr>
          <w:rFonts w:ascii="Sylfaen" w:eastAsia="Times New Roman" w:hAnsi="Sylfaen" w:cs="Sylfaen"/>
          <w:lang w:val="hy-AM" w:eastAsia="ru-RU"/>
        </w:rPr>
        <w:t>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` </w:t>
      </w:r>
      <w:r w:rsidRPr="00381ACC">
        <w:rPr>
          <w:rFonts w:ascii="Sylfaen" w:eastAsia="Times New Roman" w:hAnsi="Sylfaen" w:cs="Sylfaen"/>
          <w:lang w:val="af-ZA" w:eastAsia="ru-RU"/>
        </w:rPr>
        <w:t>հրավերի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պահանջներին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համապատասխանության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գնահատման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արդյունքները</w:t>
      </w:r>
      <w:r w:rsidRPr="00381ACC">
        <w:rPr>
          <w:rFonts w:ascii="Arial LatArm" w:eastAsia="Times New Roman" w:hAnsi="Arial LatArm" w:cs="Sylfaen"/>
          <w:lang w:val="af-ZA" w:eastAsia="ru-RU"/>
        </w:rPr>
        <w:t>,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համաձա</w:t>
      </w:r>
      <w:r w:rsidRPr="00381ACC">
        <w:rPr>
          <w:rFonts w:ascii="Sylfaen" w:eastAsia="Times New Roman" w:hAnsi="Sylfaen" w:cs="Sylfaen"/>
          <w:lang w:val="hy-AM" w:eastAsia="ru-RU"/>
        </w:rPr>
        <w:t>յ</w:t>
      </w:r>
      <w:r w:rsidRPr="00381ACC">
        <w:rPr>
          <w:rFonts w:ascii="Sylfaen" w:eastAsia="Times New Roman" w:hAnsi="Sylfaen" w:cs="Sylfaen"/>
          <w:lang w:val="af-ZA" w:eastAsia="ru-RU"/>
        </w:rPr>
        <w:t>ն</w:t>
      </w:r>
      <w:r w:rsidRPr="00381ACC">
        <w:rPr>
          <w:rFonts w:ascii="Arial LatArm" w:eastAsia="Times New Roman" w:hAnsi="Arial LatArm" w:cs="Times New Roman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lang w:val="af-ZA" w:eastAsia="ru-RU"/>
        </w:rPr>
        <w:t>որի</w:t>
      </w:r>
      <w:r w:rsidRPr="00381ACC">
        <w:rPr>
          <w:rFonts w:ascii="Arial LatArm" w:eastAsia="Times New Roman" w:hAnsi="Arial LatArm" w:cs="Sylfaen"/>
          <w:lang w:val="hy-AM" w:eastAsia="ru-RU"/>
        </w:rPr>
        <w:t xml:space="preserve"> </w:t>
      </w:r>
      <w:r w:rsidR="004226DE" w:rsidRPr="00381ACC">
        <w:rPr>
          <w:rFonts w:ascii="Sylfaen" w:eastAsia="Times New Roman" w:hAnsi="Sylfaen" w:cs="Sylfaen"/>
          <w:lang w:val="hy-AM" w:eastAsia="ru-RU"/>
        </w:rPr>
        <w:t>՝</w:t>
      </w:r>
    </w:p>
    <w:p w:rsidR="00F14870" w:rsidRPr="00381ACC" w:rsidRDefault="00A1678B" w:rsidP="002E3D41">
      <w:pPr>
        <w:spacing w:after="0" w:line="360" w:lineRule="auto"/>
        <w:jc w:val="both"/>
        <w:rPr>
          <w:rFonts w:ascii="Arial LatArm" w:eastAsia="Times New Roman" w:hAnsi="Arial LatArm" w:cs="Arial Armenian"/>
          <w:b/>
          <w:sz w:val="20"/>
          <w:lang w:val="hy-AM" w:eastAsia="ru-RU"/>
        </w:rPr>
      </w:pPr>
      <w:r w:rsidRPr="00381ACC">
        <w:rPr>
          <w:rFonts w:ascii="Sylfaen" w:eastAsia="Times New Roman" w:hAnsi="Sylfaen" w:cs="Sylfaen"/>
          <w:b/>
          <w:sz w:val="20"/>
          <w:lang w:val="af-ZA" w:eastAsia="ru-RU"/>
        </w:rPr>
        <w:t>Չափաբաժին</w:t>
      </w:r>
      <w:r w:rsidRPr="00381ACC">
        <w:rPr>
          <w:rFonts w:ascii="Arial LatArm" w:eastAsia="Times New Roman" w:hAnsi="Arial LatArm" w:cs="Times New Roman"/>
          <w:b/>
          <w:sz w:val="20"/>
          <w:lang w:val="af-ZA" w:eastAsia="ru-RU"/>
        </w:rPr>
        <w:t xml:space="preserve"> N</w:t>
      </w:r>
      <w:r w:rsidRPr="00381ACC">
        <w:rPr>
          <w:rFonts w:ascii="Arial LatArm" w:eastAsia="Times New Roman" w:hAnsi="Arial LatArm" w:cs="Arial Armenian"/>
          <w:b/>
          <w:sz w:val="20"/>
          <w:lang w:val="af-ZA" w:eastAsia="ru-RU"/>
        </w:rPr>
        <w:t xml:space="preserve"> </w:t>
      </w:r>
      <w:r w:rsidR="004226DE" w:rsidRPr="00381ACC">
        <w:rPr>
          <w:rFonts w:ascii="Arial LatArm" w:eastAsia="Times New Roman" w:hAnsi="Arial LatArm" w:cs="Arial Armenian"/>
          <w:b/>
          <w:sz w:val="20"/>
          <w:lang w:val="hy-AM" w:eastAsia="ru-RU"/>
        </w:rPr>
        <w:t>1</w:t>
      </w:r>
    </w:p>
    <w:p w:rsidR="00A1678B" w:rsidRPr="00381ACC" w:rsidRDefault="00F14870" w:rsidP="00F14870">
      <w:pPr>
        <w:spacing w:after="0" w:line="360" w:lineRule="auto"/>
        <w:ind w:firstLine="709"/>
        <w:jc w:val="both"/>
        <w:rPr>
          <w:rFonts w:ascii="Arial LatArm" w:eastAsia="Times New Roman" w:hAnsi="Arial LatArm" w:cs="Sylfaen"/>
          <w:i/>
          <w:sz w:val="24"/>
          <w:szCs w:val="24"/>
          <w:lang w:val="af-ZA"/>
        </w:rPr>
      </w:pP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Գնման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առարկա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է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հանդիսանում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ՀՀԱրարատի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մարզի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="00423C44" w:rsidRPr="00381ACC">
        <w:rPr>
          <w:rFonts w:ascii="Arial LatArm" w:eastAsia="Calibri" w:hAnsi="Arial LatArm" w:cs="Times New Roman"/>
          <w:sz w:val="20"/>
          <w:szCs w:val="20"/>
          <w:lang w:val="hy-AM"/>
        </w:rPr>
        <w:t>&lt;&lt;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ՈՒրցաձորի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մանկապարտեզ</w:t>
      </w:r>
      <w:r w:rsidR="00423C44" w:rsidRPr="00381ACC">
        <w:rPr>
          <w:rFonts w:ascii="Arial LatArm" w:eastAsia="Calibri" w:hAnsi="Arial LatArm" w:cs="Times New Roman"/>
          <w:sz w:val="20"/>
          <w:szCs w:val="20"/>
          <w:lang w:val="hy-AM"/>
        </w:rPr>
        <w:t>&gt;&gt;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>-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Ի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hy-AM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ԱՅԳՈՒ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և</w:t>
      </w:r>
      <w:r w:rsidR="006313B3" w:rsidRPr="00381ACC">
        <w:rPr>
          <w:rFonts w:ascii="Arial LatArm" w:eastAsia="Times New Roman" w:hAnsi="Arial LatArm" w:cs="Sylfaen"/>
          <w:i/>
          <w:sz w:val="24"/>
          <w:szCs w:val="24"/>
          <w:lang w:val="af-ZA"/>
        </w:rPr>
        <w:t xml:space="preserve"> 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ԱՅԳՈՒ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Ն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ԿԻՑ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ԶԲՈՍԱՅԳՈՒ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ԲԱՐԵԿԱՐԳՄԱՆ</w:t>
      </w:r>
      <w:r w:rsidR="00442DCE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442DCE" w:rsidRPr="00381ACC">
        <w:rPr>
          <w:rFonts w:ascii="Sylfaen" w:eastAsia="Times New Roman" w:hAnsi="Sylfaen" w:cs="Sylfaen"/>
          <w:i/>
          <w:szCs w:val="24"/>
          <w:lang w:val="af-ZA"/>
        </w:rPr>
        <w:t>ԿԱՏԱՐՄԱՆ</w:t>
      </w:r>
      <w:r w:rsidR="006313B3" w:rsidRPr="00381ACC">
        <w:rPr>
          <w:rFonts w:ascii="Arial LatArm" w:eastAsia="Times New Roman" w:hAnsi="Arial LatArm" w:cs="Times New Roman"/>
          <w:i/>
          <w:szCs w:val="24"/>
          <w:lang w:val="af-ZA"/>
        </w:rPr>
        <w:t xml:space="preserve"> </w:t>
      </w:r>
      <w:r w:rsidR="006313B3" w:rsidRPr="00381ACC">
        <w:rPr>
          <w:rFonts w:ascii="Sylfaen" w:eastAsia="Times New Roman" w:hAnsi="Sylfaen" w:cs="Sylfaen"/>
          <w:i/>
          <w:szCs w:val="24"/>
          <w:lang w:val="af-ZA"/>
        </w:rPr>
        <w:t>ԱՇԽԱՏԱՆՔՆԵՐԸ</w:t>
      </w:r>
      <w:r w:rsidRPr="00381ACC">
        <w:rPr>
          <w:rFonts w:ascii="Arial LatArm" w:eastAsia="Times New Roman" w:hAnsi="Arial LatArm" w:cs="Times New Roman"/>
          <w:b/>
          <w:i/>
          <w:sz w:val="24"/>
          <w:szCs w:val="24"/>
          <w:lang w:val="af-ZA"/>
        </w:rPr>
        <w:t>,</w:t>
      </w:r>
      <w:r w:rsidRPr="00381ACC">
        <w:rPr>
          <w:rFonts w:ascii="Arial LatArm" w:eastAsia="Times New Roman" w:hAnsi="Arial LatArm" w:cs="Times Armenian"/>
          <w:b/>
          <w:sz w:val="24"/>
          <w:szCs w:val="24"/>
          <w:lang w:val="af-ZA"/>
        </w:rPr>
        <w:t xml:space="preserve"> 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>(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այսուհետ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`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նաև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աշխատանք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),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որոնք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խմբավորված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են</w:t>
      </w:r>
      <w:r w:rsidRPr="00381ACC">
        <w:rPr>
          <w:rFonts w:ascii="Arial LatArm" w:eastAsia="Times New Roman" w:hAnsi="Arial LatArm" w:cs="Times New Roman"/>
          <w:i/>
          <w:sz w:val="24"/>
          <w:szCs w:val="24"/>
          <w:lang w:val="af-ZA"/>
        </w:rPr>
        <w:t xml:space="preserve"> 1</w:t>
      </w:r>
      <w:r w:rsidRPr="00381ACC">
        <w:rPr>
          <w:rFonts w:ascii="Arial LatArm" w:eastAsia="Times New Roman" w:hAnsi="Arial LatArm" w:cs="Times New Roman"/>
          <w:i/>
          <w:color w:val="FF0000"/>
          <w:sz w:val="24"/>
          <w:szCs w:val="24"/>
          <w:lang w:val="af-ZA"/>
        </w:rPr>
        <w:t xml:space="preserve"> </w:t>
      </w:r>
      <w:r w:rsidRPr="00381ACC">
        <w:rPr>
          <w:rFonts w:ascii="Sylfaen" w:eastAsia="Times New Roman" w:hAnsi="Sylfaen" w:cs="Sylfaen"/>
          <w:i/>
          <w:sz w:val="24"/>
          <w:szCs w:val="24"/>
          <w:lang w:val="hy-AM"/>
        </w:rPr>
        <w:t>չափաբաժնում</w:t>
      </w:r>
      <w:r w:rsidRPr="00381ACC">
        <w:rPr>
          <w:rFonts w:ascii="Arial LatArm" w:eastAsia="Times New Roman" w:hAnsi="Arial LatArm" w:cs="Times Armenian"/>
          <w:i/>
          <w:sz w:val="24"/>
          <w:szCs w:val="24"/>
          <w:lang w:val="af-ZA"/>
        </w:rPr>
        <w:t>`</w:t>
      </w:r>
    </w:p>
    <w:p w:rsidR="00A1678B" w:rsidRPr="00381ACC" w:rsidRDefault="00A1678B" w:rsidP="00A1678B">
      <w:pPr>
        <w:spacing w:after="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742"/>
        <w:gridCol w:w="2389"/>
        <w:gridCol w:w="2462"/>
        <w:gridCol w:w="2437"/>
      </w:tblGrid>
      <w:tr w:rsidR="00A1678B" w:rsidRPr="00381ACC" w:rsidTr="009A65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A1678B" w:rsidRPr="00381ACC" w:rsidTr="009A65C3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2771" w:type="dxa"/>
            <w:shd w:val="clear" w:color="auto" w:fill="auto"/>
          </w:tcPr>
          <w:p w:rsidR="00A1678B" w:rsidRPr="00381ACC" w:rsidRDefault="006313B3" w:rsidP="00A1678B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="003865E4">
              <w:rPr>
                <w:rFonts w:ascii="Sylfaen" w:eastAsia="Calibri" w:hAnsi="Sylfaen" w:cs="Sylfaen"/>
                <w:sz w:val="20"/>
                <w:szCs w:val="20"/>
              </w:rPr>
              <w:t>Սե</w:t>
            </w:r>
            <w:r w:rsidRPr="00381ACC">
              <w:rPr>
                <w:rFonts w:ascii="Sylfaen" w:eastAsia="Calibri" w:hAnsi="Sylfaen" w:cs="Sylfaen"/>
                <w:sz w:val="20"/>
                <w:szCs w:val="20"/>
              </w:rPr>
              <w:t>թշին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</w:tbl>
    <w:p w:rsidR="00A1678B" w:rsidRPr="00381ACC" w:rsidRDefault="00A1678B" w:rsidP="00A1678B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lang w:val="af-ZA" w:eastAsia="ru-RU"/>
        </w:rPr>
      </w:pP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42"/>
        <w:gridCol w:w="3104"/>
        <w:gridCol w:w="2816"/>
      </w:tblGrid>
      <w:tr w:rsidR="00A1678B" w:rsidRPr="003865E4" w:rsidTr="009A65C3">
        <w:trPr>
          <w:trHeight w:val="8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A1678B" w:rsidRPr="00381ACC" w:rsidRDefault="00A1678B" w:rsidP="004226DE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A1678B" w:rsidRPr="00381ACC" w:rsidTr="009A65C3">
        <w:trPr>
          <w:trHeight w:val="2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1.</w:t>
            </w:r>
          </w:p>
        </w:tc>
        <w:tc>
          <w:tcPr>
            <w:tcW w:w="2742" w:type="dxa"/>
            <w:shd w:val="clear" w:color="auto" w:fill="auto"/>
          </w:tcPr>
          <w:p w:rsidR="00A1678B" w:rsidRPr="00381ACC" w:rsidRDefault="006313B3" w:rsidP="00A1678B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="00DE3A9F">
              <w:rPr>
                <w:rFonts w:ascii="Sylfaen" w:eastAsia="Calibri" w:hAnsi="Sylfaen" w:cs="Sylfaen"/>
                <w:sz w:val="20"/>
                <w:szCs w:val="20"/>
              </w:rPr>
              <w:t>Սե</w:t>
            </w:r>
            <w:bookmarkStart w:id="0" w:name="_GoBack"/>
            <w:bookmarkEnd w:id="0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թշին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1678B" w:rsidRPr="00381ACC" w:rsidRDefault="00A1678B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78B" w:rsidRPr="00381ACC" w:rsidRDefault="002E3D41" w:rsidP="00A1678B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hy-AM" w:eastAsia="ru-RU"/>
              </w:rPr>
            </w:pPr>
            <w:r>
              <w:rPr>
                <w:rFonts w:ascii="Arial LatArm" w:eastAsia="Calibri" w:hAnsi="Arial LatArm" w:cs="Times New Roman"/>
                <w:sz w:val="20"/>
                <w:szCs w:val="20"/>
              </w:rPr>
              <w:t>7490000</w:t>
            </w:r>
          </w:p>
        </w:tc>
      </w:tr>
    </w:tbl>
    <w:p w:rsidR="008B52BF" w:rsidRPr="00381ACC" w:rsidRDefault="00A1678B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sz w:val="20"/>
          <w:u w:val="single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  <w:r w:rsidR="008B52BF"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br/>
      </w: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178"/>
        <w:gridCol w:w="1565"/>
        <w:gridCol w:w="1159"/>
        <w:gridCol w:w="1230"/>
        <w:gridCol w:w="1899"/>
        <w:gridCol w:w="563"/>
        <w:gridCol w:w="2253"/>
        <w:gridCol w:w="182"/>
      </w:tblGrid>
      <w:tr w:rsidR="008B52BF" w:rsidRPr="00381ACC" w:rsidTr="008B52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lastRenderedPageBreak/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8B52BF" w:rsidRPr="00381ACC" w:rsidTr="008B52BF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2.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hAnsi="Sylfaen" w:cs="Sylfaen"/>
                <w:sz w:val="20"/>
                <w:szCs w:val="20"/>
              </w:rPr>
              <w:t>Ռոստորգ</w:t>
            </w:r>
            <w:proofErr w:type="spellEnd"/>
            <w:r w:rsidRPr="00381ACC">
              <w:rPr>
                <w:rFonts w:ascii="Arial LatArm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  <w:tr w:rsidR="008B52BF" w:rsidRPr="003865E4" w:rsidTr="008B52BF">
        <w:trPr>
          <w:gridAfter w:val="1"/>
          <w:wAfter w:w="185" w:type="dxa"/>
          <w:trHeight w:val="85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8B52BF" w:rsidRPr="00381ACC" w:rsidTr="008B52BF">
        <w:trPr>
          <w:gridAfter w:val="1"/>
          <w:wAfter w:w="185" w:type="dxa"/>
          <w:trHeight w:val="217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2.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Ռոստորգ</w:t>
            </w:r>
            <w:proofErr w:type="spellEnd"/>
            <w:r w:rsidRPr="00381ACC">
              <w:rPr>
                <w:rFonts w:ascii="Arial LatArm" w:eastAsia="Calibri" w:hAnsi="Arial LatArm" w:cs="Arial"/>
                <w:sz w:val="20"/>
                <w:szCs w:val="20"/>
              </w:rPr>
              <w:t>&gt;&gt;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442DCE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8328076</w:t>
            </w:r>
          </w:p>
        </w:tc>
      </w:tr>
    </w:tbl>
    <w:p w:rsidR="00A1678B" w:rsidRPr="00381ACC" w:rsidRDefault="00423C44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Times New Roman"/>
          <w:sz w:val="20"/>
          <w:u w:val="single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</w:p>
    <w:p w:rsidR="008B52BF" w:rsidRPr="00381ACC" w:rsidRDefault="008B52BF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5"/>
        <w:gridCol w:w="970"/>
        <w:gridCol w:w="1562"/>
        <w:gridCol w:w="1159"/>
        <w:gridCol w:w="1230"/>
        <w:gridCol w:w="1899"/>
        <w:gridCol w:w="563"/>
        <w:gridCol w:w="2254"/>
        <w:gridCol w:w="182"/>
      </w:tblGrid>
      <w:tr w:rsidR="008B52BF" w:rsidRPr="00381ACC" w:rsidTr="008B52BF">
        <w:trPr>
          <w:trHeight w:val="626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</w:p>
        </w:tc>
        <w:tc>
          <w:tcPr>
            <w:tcW w:w="256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Հրավերի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պահանջներին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չհամապատասխանող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հայտեր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չհամապատասխանելու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դեպքում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Sylfae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Անհամապատասխա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նության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համառոտ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նկարագրույթուն</w:t>
            </w:r>
          </w:p>
        </w:tc>
      </w:tr>
      <w:tr w:rsidR="008B52BF" w:rsidRPr="00381ACC" w:rsidTr="008B52BF">
        <w:trPr>
          <w:trHeight w:val="37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3.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8B52BF" w:rsidRPr="00381ACC" w:rsidRDefault="00442DCE" w:rsidP="007344C5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Դը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Բեստ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Շին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&gt;&gt;</w:t>
            </w:r>
            <w:r w:rsidRPr="00381ACC">
              <w:rPr>
                <w:rFonts w:ascii="Arial LatArm" w:eastAsia="Calibri" w:hAnsi="Arial LatArm" w:cs="Arial"/>
                <w:sz w:val="20"/>
                <w:szCs w:val="20"/>
                <w:lang w:val="hy-AM"/>
              </w:rPr>
              <w:t xml:space="preserve"> 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</w:p>
        </w:tc>
      </w:tr>
      <w:tr w:rsidR="008B52BF" w:rsidRPr="003865E4" w:rsidTr="008B52BF">
        <w:trPr>
          <w:gridAfter w:val="1"/>
          <w:wAfter w:w="185" w:type="dxa"/>
          <w:trHeight w:val="85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Մասնակիցների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զբաղեցրած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տեղերը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անվանումը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մասնակից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ընտրված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համար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sz w:val="20"/>
                <w:lang w:val="af-ZA" w:eastAsia="ru-RU"/>
              </w:rPr>
              <w:t>նշել</w:t>
            </w: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Մասնակցի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առաջարկած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գին</w:t>
            </w:r>
          </w:p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/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առանց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</w:t>
            </w:r>
            <w:r w:rsidR="00E20B6F"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ԱԱ</w:t>
            </w:r>
            <w:r w:rsidRPr="00381ACC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</w:t>
            </w: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 xml:space="preserve"> /</w:t>
            </w:r>
          </w:p>
        </w:tc>
      </w:tr>
      <w:tr w:rsidR="008B52BF" w:rsidRPr="00381ACC" w:rsidTr="008B52BF">
        <w:trPr>
          <w:gridAfter w:val="1"/>
          <w:wAfter w:w="185" w:type="dxa"/>
          <w:trHeight w:val="217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b/>
                <w:sz w:val="20"/>
                <w:lang w:val="af-ZA" w:eastAsia="ru-RU"/>
              </w:rPr>
              <w:t>3.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8B52BF" w:rsidRPr="00381ACC" w:rsidRDefault="00442DCE" w:rsidP="008B52BF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lang w:val="ru-RU" w:eastAsia="ru-RU"/>
              </w:rPr>
            </w:pPr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&lt;&lt;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Դը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Բեստ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 xml:space="preserve"> </w:t>
            </w:r>
            <w:proofErr w:type="spellStart"/>
            <w:r w:rsidRPr="00381ACC">
              <w:rPr>
                <w:rFonts w:ascii="Sylfaen" w:eastAsia="Calibri" w:hAnsi="Sylfaen" w:cs="Sylfaen"/>
                <w:sz w:val="20"/>
                <w:szCs w:val="20"/>
              </w:rPr>
              <w:t>Շին</w:t>
            </w:r>
            <w:proofErr w:type="spellEnd"/>
            <w:r w:rsidRPr="00381ACC">
              <w:rPr>
                <w:rFonts w:ascii="Arial LatArm" w:eastAsia="Calibri" w:hAnsi="Arial LatArm" w:cs="Times New Roman"/>
                <w:sz w:val="20"/>
                <w:szCs w:val="20"/>
              </w:rPr>
              <w:t>&gt;&gt;</w:t>
            </w:r>
            <w:r w:rsidRPr="00381ACC">
              <w:rPr>
                <w:rFonts w:ascii="Arial LatArm" w:eastAsia="Calibri" w:hAnsi="Arial LatArm" w:cs="Arial"/>
                <w:sz w:val="20"/>
                <w:szCs w:val="20"/>
                <w:lang w:val="hy-AM"/>
              </w:rPr>
              <w:t xml:space="preserve"> </w:t>
            </w:r>
            <w:r w:rsidRPr="00381ACC">
              <w:rPr>
                <w:rFonts w:ascii="Sylfaen" w:eastAsia="Calibri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8B52BF" w:rsidRPr="00381ACC" w:rsidRDefault="008B52BF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af-ZA" w:eastAsia="ru-RU"/>
              </w:rPr>
            </w:pPr>
            <w:r w:rsidRPr="00381ACC">
              <w:rPr>
                <w:rFonts w:ascii="Arial LatArm" w:eastAsia="Times New Roman" w:hAnsi="Arial LatArm" w:cs="Times New Roman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B52BF" w:rsidRPr="00381ACC" w:rsidRDefault="002E3D41" w:rsidP="007344C5">
            <w:pPr>
              <w:spacing w:after="0" w:line="276" w:lineRule="auto"/>
              <w:jc w:val="center"/>
              <w:rPr>
                <w:rFonts w:ascii="Arial LatArm" w:eastAsia="Times New Roman" w:hAnsi="Arial LatArm" w:cs="Times New Roman"/>
                <w:sz w:val="20"/>
                <w:lang w:val="hy-AM" w:eastAsia="ru-RU"/>
              </w:rPr>
            </w:pPr>
            <w:r>
              <w:rPr>
                <w:rFonts w:ascii="Arial LatArm" w:eastAsia="Calibri" w:hAnsi="Arial LatArm" w:cs="Times New Roman"/>
                <w:sz w:val="20"/>
                <w:szCs w:val="20"/>
              </w:rPr>
              <w:t>7530000</w:t>
            </w:r>
          </w:p>
        </w:tc>
      </w:tr>
    </w:tbl>
    <w:p w:rsidR="00880772" w:rsidRDefault="00423C44" w:rsidP="00880772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  <w:r w:rsidRPr="00381ACC">
        <w:rPr>
          <w:rFonts w:ascii="Sylfaen" w:eastAsia="Times New Roman" w:hAnsi="Sylfaen" w:cs="Sylfaen"/>
          <w:sz w:val="20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մասնակցին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որոշելու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կիրառված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lang w:val="af-ZA" w:eastAsia="ru-RU"/>
        </w:rPr>
        <w:t>չափանիշ՝</w:t>
      </w:r>
      <w:r w:rsidRPr="00381ACC">
        <w:rPr>
          <w:rFonts w:ascii="Arial LatArm" w:eastAsia="Times New Roman" w:hAnsi="Arial LatArm" w:cs="Times New Roman"/>
          <w:sz w:val="20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նվազագույն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գնային</w:t>
      </w:r>
      <w:r w:rsidRPr="00381ACC">
        <w:rPr>
          <w:rFonts w:ascii="Arial LatArm" w:eastAsia="Times New Roman" w:hAnsi="Arial LatArm" w:cs="Times New Roman"/>
          <w:sz w:val="20"/>
          <w:u w:val="single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20"/>
          <w:u w:val="single"/>
          <w:lang w:val="af-ZA" w:eastAsia="ru-RU"/>
        </w:rPr>
        <w:t>առաջարկ</w:t>
      </w:r>
    </w:p>
    <w:p w:rsidR="00F34C9F" w:rsidRPr="00880772" w:rsidRDefault="00F34C9F" w:rsidP="00880772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20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”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10-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4-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րդ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կետի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3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ենթակետի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`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անգործության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ժամկետ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սահմանվում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է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42DCE" w:rsidRPr="00381ACC">
        <w:rPr>
          <w:rFonts w:ascii="Arial LatArm" w:eastAsia="Calibri" w:hAnsi="Arial LatArm" w:cs="Times New Roman"/>
          <w:sz w:val="18"/>
          <w:szCs w:val="18"/>
          <w:lang w:val="hy-AM"/>
        </w:rPr>
        <w:t>&lt;&lt;</w:t>
      </w:r>
      <w:r w:rsidR="00442DCE" w:rsidRPr="00381ACC">
        <w:rPr>
          <w:rFonts w:ascii="Arial LatArm" w:eastAsia="Calibri" w:hAnsi="Arial LatArm" w:cs="Times New Roman"/>
          <w:sz w:val="18"/>
          <w:szCs w:val="18"/>
          <w:lang w:val="af-ZA"/>
        </w:rPr>
        <w:t>5</w:t>
      </w:r>
      <w:r w:rsidR="00423C44" w:rsidRPr="00381ACC">
        <w:rPr>
          <w:rFonts w:ascii="Arial LatArm" w:eastAsia="Calibri" w:hAnsi="Arial LatArm" w:cs="Times New Roman"/>
          <w:sz w:val="18"/>
          <w:szCs w:val="18"/>
          <w:lang w:val="hy-AM"/>
        </w:rPr>
        <w:t xml:space="preserve">&gt;&gt; </w:t>
      </w:r>
      <w:r w:rsidR="00423C44" w:rsidRPr="00381ACC">
        <w:rPr>
          <w:rFonts w:ascii="Sylfaen" w:eastAsia="Calibri" w:hAnsi="Sylfaen" w:cs="Sylfaen"/>
          <w:sz w:val="18"/>
          <w:szCs w:val="18"/>
          <w:lang w:val="hy-AM"/>
        </w:rPr>
        <w:t>օրացույցային</w:t>
      </w:r>
      <w:r w:rsidR="00423C44" w:rsidRPr="00381ACC">
        <w:rPr>
          <w:rFonts w:ascii="Arial LatArm" w:eastAsia="Calibri" w:hAnsi="Arial LatArm" w:cs="Times New Roman"/>
          <w:sz w:val="18"/>
          <w:szCs w:val="18"/>
          <w:lang w:val="hy-AM"/>
        </w:rPr>
        <w:t xml:space="preserve"> </w:t>
      </w:r>
      <w:r w:rsidR="00423C44" w:rsidRPr="00381ACC">
        <w:rPr>
          <w:rFonts w:ascii="Sylfaen" w:eastAsia="Calibri" w:hAnsi="Sylfaen" w:cs="Sylfaen"/>
          <w:sz w:val="18"/>
          <w:szCs w:val="18"/>
          <w:lang w:val="hy-AM"/>
        </w:rPr>
        <w:t>օր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>,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քանի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որ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մեկ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ից</w:t>
      </w:r>
      <w:r w:rsidR="00423C44"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ավել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հայտ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ներկայացրել</w:t>
      </w:r>
      <w:r w:rsidRPr="00381ACC">
        <w:rPr>
          <w:rFonts w:ascii="Arial LatArm" w:eastAsia="Times New Roman" w:hAnsi="Arial LatArm" w:cs="Sylfaen"/>
          <w:sz w:val="18"/>
          <w:szCs w:val="18"/>
          <w:lang w:val="af-ZA" w:eastAsia="ru-RU"/>
        </w:rPr>
        <w:t>: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Ընտրված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b/>
          <w:sz w:val="18"/>
          <w:szCs w:val="18"/>
          <w:u w:val="single"/>
          <w:lang w:val="af-ZA" w:eastAsia="ru-RU"/>
        </w:rPr>
        <w:t>մասնակցի</w:t>
      </w:r>
      <w:r w:rsidRPr="00381ACC">
        <w:rPr>
          <w:rFonts w:ascii="Arial LatArm" w:eastAsia="Times New Roman" w:hAnsi="Arial LatArm" w:cs="Times New Roman"/>
          <w:b/>
          <w:sz w:val="18"/>
          <w:szCs w:val="18"/>
          <w:u w:val="single"/>
          <w:lang w:val="af-ZA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/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մասնակիցների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/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="0088077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կ</w:t>
      </w:r>
      <w:r w:rsidR="00880772">
        <w:rPr>
          <w:rFonts w:ascii="Sylfaen" w:eastAsia="Times New Roman" w:hAnsi="Sylfaen" w:cs="Sylfaen"/>
          <w:sz w:val="18"/>
          <w:szCs w:val="18"/>
          <w:lang w:eastAsia="ru-RU"/>
        </w:rPr>
        <w:t>կ</w:t>
      </w:r>
      <w:r w:rsidR="00880772">
        <w:rPr>
          <w:rFonts w:ascii="Sylfaen" w:eastAsia="Times New Roman" w:hAnsi="Sylfaen" w:cs="Sylfaen"/>
          <w:sz w:val="18"/>
          <w:szCs w:val="18"/>
          <w:lang w:val="hy-AM" w:eastAsia="ru-RU"/>
        </w:rPr>
        <w:t>նքվ</w:t>
      </w:r>
      <w:r w:rsidR="00880772">
        <w:rPr>
          <w:rFonts w:ascii="Sylfaen" w:eastAsia="Times New Roman" w:hAnsi="Sylfaen" w:cs="Sylfaen"/>
          <w:sz w:val="18"/>
          <w:szCs w:val="18"/>
          <w:lang w:eastAsia="ru-RU"/>
        </w:rPr>
        <w:t>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պայմանագ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ի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ր</w:t>
      </w:r>
      <w:r w:rsidR="00880772">
        <w:rPr>
          <w:rFonts w:ascii="Sylfaen" w:eastAsia="Times New Roman" w:hAnsi="Sylfaen" w:cs="Sylfaen"/>
          <w:sz w:val="18"/>
          <w:szCs w:val="18"/>
          <w:lang w:val="af-ZA" w:eastAsia="ru-RU"/>
        </w:rPr>
        <w:t>`14.10.2021թ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:</w:t>
      </w:r>
    </w:p>
    <w:p w:rsidR="00F34C9F" w:rsidRPr="00381ACC" w:rsidRDefault="00F34C9F" w:rsidP="00F34C9F">
      <w:pPr>
        <w:spacing w:after="240" w:line="360" w:lineRule="auto"/>
        <w:ind w:firstLine="709"/>
        <w:jc w:val="both"/>
        <w:rPr>
          <w:rFonts w:ascii="Arial LatArm" w:eastAsia="Times New Roman" w:hAnsi="Arial LatArm" w:cs="Sylfaen"/>
          <w:sz w:val="24"/>
          <w:szCs w:val="24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հետ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կապված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լրացուցիչ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տեղեկություններ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ստանալու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համար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կարող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եք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դիմել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համակարգող՝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Ք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.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Ազիզյանին</w:t>
      </w:r>
      <w:r w:rsidRPr="00381ACC">
        <w:rPr>
          <w:rFonts w:ascii="Arial LatArm" w:eastAsia="Times New Roman" w:hAnsi="Arial LatArm" w:cs="Arial Armenian"/>
          <w:sz w:val="24"/>
          <w:szCs w:val="24"/>
          <w:lang w:val="af-ZA" w:eastAsia="ru-RU"/>
        </w:rPr>
        <w:t xml:space="preserve"> </w:t>
      </w:r>
      <w:r w:rsidRPr="00381ACC">
        <w:rPr>
          <w:rFonts w:ascii="Tahoma" w:eastAsia="Times New Roman" w:hAnsi="Tahoma" w:cs="Tahoma"/>
          <w:sz w:val="24"/>
          <w:szCs w:val="24"/>
          <w:lang w:val="af-ZA" w:eastAsia="ru-RU"/>
        </w:rPr>
        <w:t>։</w:t>
      </w:r>
    </w:p>
    <w:p w:rsidR="00F34C9F" w:rsidRPr="00381ACC" w:rsidRDefault="00F34C9F" w:rsidP="00F34C9F">
      <w:pPr>
        <w:spacing w:after="240" w:line="360" w:lineRule="auto"/>
        <w:ind w:firstLine="709"/>
        <w:rPr>
          <w:rFonts w:ascii="Arial LatArm" w:eastAsia="Times New Roman" w:hAnsi="Arial LatArm" w:cs="Times New Roman"/>
          <w:b/>
          <w:i/>
          <w:sz w:val="18"/>
          <w:szCs w:val="18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098-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56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57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-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>47</w:t>
      </w:r>
      <w:r w:rsidRPr="00381ACC">
        <w:rPr>
          <w:rFonts w:ascii="Tahoma" w:eastAsia="Times New Roman" w:hAnsi="Tahoma" w:cs="Tahoma"/>
          <w:sz w:val="18"/>
          <w:szCs w:val="18"/>
          <w:lang w:val="af-ZA" w:eastAsia="ru-RU"/>
        </w:rPr>
        <w:t>։</w:t>
      </w:r>
      <w:r w:rsidRPr="00381ACC">
        <w:rPr>
          <w:rFonts w:ascii="Arial LatArm" w:eastAsia="Times New Roman" w:hAnsi="Arial LatArm" w:cs="Arial Armenian"/>
          <w:sz w:val="18"/>
          <w:szCs w:val="18"/>
          <w:lang w:val="hy-AM" w:eastAsia="ru-RU"/>
        </w:rPr>
        <w:t xml:space="preserve">  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Էլ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.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փոստ՝</w:t>
      </w:r>
      <w:r w:rsidRPr="00381ACC">
        <w:rPr>
          <w:rFonts w:ascii="Arial LatArm" w:eastAsia="Times New Roman" w:hAnsi="Arial LatArm" w:cs="Sylfaen"/>
          <w:sz w:val="18"/>
          <w:szCs w:val="18"/>
          <w:lang w:val="hy-AM" w:eastAsia="ru-RU"/>
        </w:rPr>
        <w:t xml:space="preserve"> 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>urcmank@mail.ru</w:t>
      </w:r>
      <w:r w:rsidRPr="00381ACC">
        <w:rPr>
          <w:rFonts w:ascii="Arial LatArm" w:eastAsia="Times New Roman" w:hAnsi="Arial LatArm" w:cs="Times New Roman"/>
          <w:sz w:val="18"/>
          <w:szCs w:val="18"/>
          <w:lang w:val="es-ES" w:eastAsia="ru-RU"/>
        </w:rPr>
        <w:t xml:space="preserve"> 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                                                                     </w:t>
      </w:r>
      <w:r w:rsidRPr="00381ACC">
        <w:rPr>
          <w:rFonts w:ascii="Sylfaen" w:eastAsia="Times New Roman" w:hAnsi="Sylfaen" w:cs="Sylfaen"/>
          <w:b/>
          <w:i/>
          <w:sz w:val="18"/>
          <w:szCs w:val="18"/>
          <w:lang w:val="af-ZA" w:eastAsia="ru-RU"/>
        </w:rPr>
        <w:t>Պատվիրատու</w:t>
      </w:r>
      <w:r w:rsidRPr="00381ACC">
        <w:rPr>
          <w:rFonts w:ascii="Arial LatArm" w:eastAsia="Times New Roman" w:hAnsi="Arial LatArm" w:cs="Sylfaen"/>
          <w:b/>
          <w:i/>
          <w:sz w:val="18"/>
          <w:szCs w:val="18"/>
          <w:lang w:val="af-ZA" w:eastAsia="ru-RU"/>
        </w:rPr>
        <w:t>`</w:t>
      </w:r>
    </w:p>
    <w:p w:rsidR="00F34C9F" w:rsidRPr="00381ACC" w:rsidRDefault="00F34C9F" w:rsidP="00F34C9F">
      <w:pPr>
        <w:tabs>
          <w:tab w:val="left" w:pos="1560"/>
        </w:tabs>
        <w:spacing w:after="240" w:line="360" w:lineRule="auto"/>
        <w:rPr>
          <w:rFonts w:ascii="Arial LatArm" w:eastAsia="Times New Roman" w:hAnsi="Arial LatArm" w:cs="Times New Roman"/>
          <w:sz w:val="18"/>
          <w:szCs w:val="18"/>
          <w:lang w:val="af-ZA" w:eastAsia="ru-RU"/>
        </w:rPr>
      </w:pP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Արարատի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մարզի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Ուրցաձոր</w:t>
      </w:r>
      <w:r w:rsidRPr="00381ACC">
        <w:rPr>
          <w:rFonts w:ascii="Arial LatArm" w:eastAsia="Times New Roman" w:hAnsi="Arial LatArm" w:cs="Times New Roman"/>
          <w:sz w:val="18"/>
          <w:szCs w:val="18"/>
          <w:lang w:val="hy-AM" w:eastAsia="ru-RU"/>
        </w:rPr>
        <w:t xml:space="preserve"> </w:t>
      </w:r>
      <w:r w:rsidR="00423C44"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համայնք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՝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Arial LatArm" w:eastAsia="Calibri" w:hAnsi="Arial LatArm" w:cs="Times New Roman"/>
          <w:b/>
          <w:sz w:val="18"/>
          <w:szCs w:val="18"/>
          <w:lang w:val="hy-AM"/>
        </w:rPr>
        <w:t>&lt;&lt;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="00423C44" w:rsidRPr="00381ACC">
        <w:rPr>
          <w:rFonts w:ascii="Sylfaen" w:eastAsia="Times New Roman" w:hAnsi="Sylfaen" w:cs="Sylfaen"/>
          <w:sz w:val="18"/>
          <w:szCs w:val="18"/>
          <w:lang w:val="hy-AM" w:eastAsia="ru-RU"/>
        </w:rPr>
        <w:t>Ուրցաձորի</w:t>
      </w:r>
      <w:r w:rsidR="00423C44"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մանկապարտեզ</w:t>
      </w:r>
      <w:r w:rsidR="00423C44" w:rsidRPr="00381ACC">
        <w:rPr>
          <w:rFonts w:ascii="Arial LatArm" w:eastAsia="Calibri" w:hAnsi="Arial LatArm" w:cs="Times New Roman"/>
          <w:b/>
          <w:sz w:val="18"/>
          <w:szCs w:val="18"/>
          <w:lang w:val="hy-AM"/>
        </w:rPr>
        <w:t>&gt;&gt;</w:t>
      </w:r>
      <w:r w:rsidRPr="00381ACC">
        <w:rPr>
          <w:rFonts w:ascii="Arial LatArm" w:eastAsia="Times New Roman" w:hAnsi="Arial LatArm" w:cs="Times New Roman"/>
          <w:sz w:val="18"/>
          <w:szCs w:val="18"/>
          <w:lang w:val="af-ZA" w:eastAsia="ru-RU"/>
        </w:rPr>
        <w:t xml:space="preserve"> </w:t>
      </w:r>
      <w:r w:rsidRPr="00381ACC">
        <w:rPr>
          <w:rFonts w:ascii="Sylfaen" w:eastAsia="Times New Roman" w:hAnsi="Sylfaen" w:cs="Sylfaen"/>
          <w:sz w:val="18"/>
          <w:szCs w:val="18"/>
          <w:lang w:val="af-ZA" w:eastAsia="ru-RU"/>
        </w:rPr>
        <w:t>ՀՈԱԿ</w:t>
      </w:r>
    </w:p>
    <w:p w:rsidR="00A1678B" w:rsidRPr="00381ACC" w:rsidRDefault="00A1678B" w:rsidP="00A1678B">
      <w:pPr>
        <w:spacing w:after="240" w:line="360" w:lineRule="auto"/>
        <w:ind w:firstLine="709"/>
        <w:jc w:val="both"/>
        <w:rPr>
          <w:rFonts w:ascii="Arial LatArm" w:eastAsia="Times New Roman" w:hAnsi="Arial LatArm" w:cs="Arial Armenian"/>
          <w:sz w:val="18"/>
          <w:szCs w:val="18"/>
          <w:lang w:val="af-ZA" w:eastAsia="ru-RU"/>
        </w:rPr>
      </w:pPr>
    </w:p>
    <w:p w:rsidR="00171571" w:rsidRPr="00381ACC" w:rsidRDefault="00171571">
      <w:pPr>
        <w:rPr>
          <w:rFonts w:ascii="Arial LatArm" w:hAnsi="Arial LatArm"/>
          <w:lang w:val="af-ZA"/>
        </w:rPr>
      </w:pPr>
    </w:p>
    <w:sectPr w:rsidR="00171571" w:rsidRPr="00381ACC" w:rsidSect="008B52BF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E"/>
    <w:rsid w:val="00081AEE"/>
    <w:rsid w:val="00122ED0"/>
    <w:rsid w:val="00171571"/>
    <w:rsid w:val="002E3D41"/>
    <w:rsid w:val="00381ACC"/>
    <w:rsid w:val="003865E4"/>
    <w:rsid w:val="004226DE"/>
    <w:rsid w:val="00423C44"/>
    <w:rsid w:val="00442DCE"/>
    <w:rsid w:val="005B1C36"/>
    <w:rsid w:val="006313B3"/>
    <w:rsid w:val="00880772"/>
    <w:rsid w:val="008B52BF"/>
    <w:rsid w:val="008C2914"/>
    <w:rsid w:val="00923ABC"/>
    <w:rsid w:val="00A1678B"/>
    <w:rsid w:val="00C11987"/>
    <w:rsid w:val="00DE3A9F"/>
    <w:rsid w:val="00E20692"/>
    <w:rsid w:val="00E20B6F"/>
    <w:rsid w:val="00EC55EC"/>
    <w:rsid w:val="00F14870"/>
    <w:rsid w:val="00F34C9F"/>
    <w:rsid w:val="00F60932"/>
    <w:rsid w:val="00F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C2C14-C2E7-4288-AE90-189F300F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8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2021-10-08T11:40:00Z</dcterms:created>
  <dcterms:modified xsi:type="dcterms:W3CDTF">2021-10-08T11:42:00Z</dcterms:modified>
</cp:coreProperties>
</file>